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65" w:rsidRPr="00394945" w:rsidRDefault="00394945" w:rsidP="00A9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8979C2" w:rsidRDefault="00031D65" w:rsidP="00394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2B7">
        <w:rPr>
          <w:rFonts w:ascii="Times New Roman" w:hAnsi="Times New Roman" w:cs="Times New Roman"/>
          <w:b/>
          <w:sz w:val="24"/>
          <w:szCs w:val="24"/>
        </w:rPr>
        <w:t xml:space="preserve">проведення </w:t>
      </w:r>
      <w:r w:rsidR="008979C2">
        <w:rPr>
          <w:rFonts w:ascii="Times New Roman" w:hAnsi="Times New Roman" w:cs="Times New Roman"/>
          <w:b/>
          <w:sz w:val="24"/>
          <w:szCs w:val="24"/>
        </w:rPr>
        <w:t>дитячого конкурсу малюнків на правову тематику</w:t>
      </w:r>
    </w:p>
    <w:p w:rsidR="00A912B7" w:rsidRDefault="008979C2" w:rsidP="00A9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«ПРАВОСУДДЯ очима дитини»</w:t>
      </w:r>
    </w:p>
    <w:p w:rsidR="00A912B7" w:rsidRPr="00A912B7" w:rsidRDefault="00A912B7" w:rsidP="00A9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D65" w:rsidRPr="00A912B7" w:rsidRDefault="00A912B7" w:rsidP="00A91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2B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1D65" w:rsidRPr="00A912B7">
        <w:rPr>
          <w:rFonts w:ascii="Times New Roman" w:hAnsi="Times New Roman" w:cs="Times New Roman"/>
          <w:b/>
          <w:sz w:val="24"/>
          <w:szCs w:val="24"/>
        </w:rPr>
        <w:t>Загальні</w:t>
      </w:r>
      <w:r w:rsidR="00031D65" w:rsidRPr="00031D65">
        <w:rPr>
          <w:rFonts w:ascii="Times New Roman" w:hAnsi="Times New Roman" w:cs="Times New Roman"/>
          <w:b/>
          <w:sz w:val="24"/>
          <w:szCs w:val="24"/>
        </w:rPr>
        <w:t xml:space="preserve"> пол</w:t>
      </w:r>
      <w:r w:rsidR="00DC65D1">
        <w:rPr>
          <w:rFonts w:ascii="Times New Roman" w:hAnsi="Times New Roman" w:cs="Times New Roman"/>
          <w:b/>
          <w:sz w:val="24"/>
          <w:szCs w:val="24"/>
        </w:rPr>
        <w:t>оження, мета та завдання конкурсу</w:t>
      </w:r>
      <w:r w:rsidR="00031D65" w:rsidRPr="00031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704" w:rsidRDefault="00031D65" w:rsidP="006A37D2">
      <w:pPr>
        <w:spacing w:after="0" w:line="240" w:lineRule="auto"/>
        <w:ind w:right="27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D65">
        <w:rPr>
          <w:rFonts w:ascii="Times New Roman" w:hAnsi="Times New Roman" w:cs="Times New Roman"/>
          <w:sz w:val="24"/>
          <w:szCs w:val="24"/>
        </w:rPr>
        <w:t>1.1</w:t>
      </w:r>
      <w:r w:rsidR="005C3826">
        <w:rPr>
          <w:rFonts w:ascii="Times New Roman" w:hAnsi="Times New Roman" w:cs="Times New Roman"/>
          <w:sz w:val="24"/>
          <w:szCs w:val="24"/>
        </w:rPr>
        <w:t>.</w:t>
      </w:r>
      <w:r w:rsidRPr="00031D65">
        <w:rPr>
          <w:rFonts w:ascii="Times New Roman" w:hAnsi="Times New Roman" w:cs="Times New Roman"/>
          <w:sz w:val="24"/>
          <w:szCs w:val="24"/>
        </w:rPr>
        <w:t xml:space="preserve"> </w:t>
      </w:r>
      <w:r w:rsidR="002C70FA">
        <w:rPr>
          <w:rFonts w:ascii="Times New Roman" w:hAnsi="Times New Roman" w:cs="Times New Roman"/>
          <w:sz w:val="24"/>
          <w:szCs w:val="24"/>
        </w:rPr>
        <w:t xml:space="preserve">Дитячий конкурс малюнків «Правосуддя очима дитини» </w:t>
      </w:r>
      <w:r w:rsidR="005C3826">
        <w:rPr>
          <w:rFonts w:ascii="Times New Roman" w:hAnsi="Times New Roman" w:cs="Times New Roman"/>
          <w:sz w:val="24"/>
          <w:szCs w:val="24"/>
        </w:rPr>
        <w:t>(надалі</w:t>
      </w:r>
      <w:r w:rsidR="00920DD6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5C3826">
        <w:rPr>
          <w:rFonts w:ascii="Times New Roman" w:hAnsi="Times New Roman" w:cs="Times New Roman"/>
          <w:sz w:val="24"/>
          <w:szCs w:val="24"/>
        </w:rPr>
        <w:t xml:space="preserve"> </w:t>
      </w:r>
      <w:r w:rsidR="008E2EE1">
        <w:rPr>
          <w:rFonts w:ascii="Times New Roman" w:hAnsi="Times New Roman" w:cs="Times New Roman"/>
          <w:sz w:val="24"/>
          <w:szCs w:val="24"/>
        </w:rPr>
        <w:t>–</w:t>
      </w:r>
      <w:r w:rsidR="005C3826">
        <w:rPr>
          <w:rFonts w:ascii="Times New Roman" w:hAnsi="Times New Roman" w:cs="Times New Roman"/>
          <w:sz w:val="24"/>
          <w:szCs w:val="24"/>
        </w:rPr>
        <w:t xml:space="preserve"> </w:t>
      </w:r>
      <w:r w:rsidR="0040188B">
        <w:rPr>
          <w:rFonts w:ascii="Times New Roman" w:hAnsi="Times New Roman" w:cs="Times New Roman"/>
          <w:sz w:val="24"/>
          <w:szCs w:val="24"/>
        </w:rPr>
        <w:t>конкурс</w:t>
      </w:r>
      <w:r w:rsidRPr="00031D65">
        <w:rPr>
          <w:rFonts w:ascii="Times New Roman" w:hAnsi="Times New Roman" w:cs="Times New Roman"/>
          <w:sz w:val="24"/>
          <w:szCs w:val="24"/>
        </w:rPr>
        <w:t xml:space="preserve">) </w:t>
      </w:r>
      <w:r w:rsidR="00A6640E">
        <w:rPr>
          <w:rFonts w:ascii="Times New Roman" w:hAnsi="Times New Roman" w:cs="Times New Roman"/>
          <w:sz w:val="24"/>
          <w:szCs w:val="24"/>
        </w:rPr>
        <w:t xml:space="preserve">серед </w:t>
      </w:r>
      <w:r w:rsidR="002C70FA">
        <w:rPr>
          <w:rFonts w:ascii="Times New Roman" w:hAnsi="Times New Roman" w:cs="Times New Roman"/>
          <w:sz w:val="24"/>
          <w:szCs w:val="24"/>
        </w:rPr>
        <w:t xml:space="preserve">дітей </w:t>
      </w:r>
      <w:r w:rsidR="0040188B">
        <w:rPr>
          <w:rFonts w:ascii="Times New Roman" w:hAnsi="Times New Roman" w:cs="Times New Roman"/>
          <w:sz w:val="24"/>
          <w:szCs w:val="24"/>
        </w:rPr>
        <w:t>Малинської територіальної громади</w:t>
      </w:r>
      <w:r w:rsidRPr="00031D65">
        <w:rPr>
          <w:rFonts w:ascii="Times New Roman" w:hAnsi="Times New Roman" w:cs="Times New Roman"/>
          <w:color w:val="000033"/>
          <w:sz w:val="24"/>
          <w:szCs w:val="24"/>
        </w:rPr>
        <w:t xml:space="preserve"> </w:t>
      </w:r>
      <w:r w:rsidRPr="00031D65"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="00107C33">
        <w:rPr>
          <w:rFonts w:ascii="Times New Roman" w:hAnsi="Times New Roman" w:cs="Times New Roman"/>
          <w:sz w:val="24"/>
          <w:szCs w:val="24"/>
        </w:rPr>
        <w:t xml:space="preserve">з метою </w:t>
      </w:r>
      <w:r w:rsidRPr="00031D65">
        <w:rPr>
          <w:rFonts w:ascii="Times New Roman" w:hAnsi="Times New Roman" w:cs="Times New Roman"/>
          <w:sz w:val="24"/>
          <w:szCs w:val="24"/>
        </w:rPr>
        <w:t>сприяння розвитку правової культури</w:t>
      </w:r>
      <w:r w:rsidR="00872C0F">
        <w:rPr>
          <w:rFonts w:ascii="Times New Roman" w:hAnsi="Times New Roman" w:cs="Times New Roman"/>
          <w:sz w:val="24"/>
          <w:szCs w:val="24"/>
        </w:rPr>
        <w:t xml:space="preserve"> </w:t>
      </w:r>
      <w:r w:rsidR="00E42A62">
        <w:rPr>
          <w:rFonts w:ascii="Times New Roman" w:hAnsi="Times New Roman" w:cs="Times New Roman"/>
          <w:sz w:val="24"/>
          <w:szCs w:val="24"/>
        </w:rPr>
        <w:t xml:space="preserve">та правового виховання </w:t>
      </w:r>
      <w:r w:rsidR="00872C0F">
        <w:rPr>
          <w:rFonts w:ascii="Times New Roman" w:hAnsi="Times New Roman" w:cs="Times New Roman"/>
          <w:sz w:val="24"/>
          <w:szCs w:val="24"/>
        </w:rPr>
        <w:t>дітей</w:t>
      </w:r>
      <w:r w:rsidRPr="00031D65">
        <w:rPr>
          <w:rFonts w:ascii="Times New Roman" w:hAnsi="Times New Roman" w:cs="Times New Roman"/>
          <w:sz w:val="24"/>
          <w:szCs w:val="24"/>
        </w:rPr>
        <w:t xml:space="preserve">, </w:t>
      </w:r>
      <w:r w:rsidR="00E42A62">
        <w:rPr>
          <w:rFonts w:ascii="Times New Roman" w:hAnsi="Times New Roman" w:cs="Times New Roman"/>
          <w:sz w:val="24"/>
          <w:szCs w:val="24"/>
        </w:rPr>
        <w:t xml:space="preserve">розвитку </w:t>
      </w:r>
      <w:r w:rsidR="00930DEA">
        <w:rPr>
          <w:rFonts w:ascii="Times New Roman" w:hAnsi="Times New Roman" w:cs="Times New Roman"/>
          <w:sz w:val="24"/>
          <w:szCs w:val="24"/>
        </w:rPr>
        <w:t xml:space="preserve">їх </w:t>
      </w:r>
      <w:r w:rsidR="00E42A62">
        <w:rPr>
          <w:rFonts w:ascii="Times New Roman" w:hAnsi="Times New Roman" w:cs="Times New Roman"/>
          <w:sz w:val="24"/>
          <w:szCs w:val="24"/>
        </w:rPr>
        <w:t>творчих здібностей</w:t>
      </w:r>
      <w:r w:rsidR="0028747F">
        <w:rPr>
          <w:rFonts w:ascii="Times New Roman" w:hAnsi="Times New Roman" w:cs="Times New Roman"/>
          <w:sz w:val="24"/>
          <w:szCs w:val="24"/>
        </w:rPr>
        <w:t xml:space="preserve"> та самореалізації</w:t>
      </w:r>
      <w:r w:rsidR="00E42A62">
        <w:rPr>
          <w:rFonts w:ascii="Times New Roman" w:hAnsi="Times New Roman" w:cs="Times New Roman"/>
          <w:sz w:val="24"/>
          <w:szCs w:val="24"/>
        </w:rPr>
        <w:t xml:space="preserve">, </w:t>
      </w:r>
      <w:r w:rsidR="00C13F20">
        <w:rPr>
          <w:rFonts w:ascii="Times New Roman" w:hAnsi="Times New Roman" w:cs="Times New Roman"/>
          <w:sz w:val="24"/>
          <w:szCs w:val="24"/>
        </w:rPr>
        <w:t>популяризації судової</w:t>
      </w:r>
      <w:r w:rsidR="00D83F89">
        <w:rPr>
          <w:rFonts w:ascii="Times New Roman" w:hAnsi="Times New Roman" w:cs="Times New Roman"/>
          <w:sz w:val="24"/>
          <w:szCs w:val="24"/>
        </w:rPr>
        <w:t xml:space="preserve"> системи України.</w:t>
      </w:r>
      <w:r w:rsidR="00C13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CB7" w:rsidRDefault="00111CB7" w:rsidP="006A37D2">
      <w:pPr>
        <w:spacing w:after="0" w:line="240" w:lineRule="auto"/>
        <w:ind w:right="27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Дитячий конкурс малюнків «Правосуддя очима дитини» проводиться з нагоди Міжнародного дня захисту дітей (01 червня 2024 року). </w:t>
      </w:r>
    </w:p>
    <w:p w:rsidR="00031D65" w:rsidRPr="00031D65" w:rsidRDefault="00B53C4C" w:rsidP="006A37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31D65" w:rsidRPr="00031D65">
        <w:rPr>
          <w:rFonts w:ascii="Times New Roman" w:hAnsi="Times New Roman" w:cs="Times New Roman"/>
          <w:sz w:val="24"/>
          <w:szCs w:val="24"/>
        </w:rPr>
        <w:t xml:space="preserve">Завданнями </w:t>
      </w:r>
      <w:r>
        <w:rPr>
          <w:rFonts w:ascii="Times New Roman" w:hAnsi="Times New Roman" w:cs="Times New Roman"/>
          <w:sz w:val="24"/>
          <w:szCs w:val="24"/>
        </w:rPr>
        <w:t xml:space="preserve">конкурсу </w:t>
      </w:r>
      <w:r w:rsidR="00031D65" w:rsidRPr="00031D65">
        <w:rPr>
          <w:rFonts w:ascii="Times New Roman" w:hAnsi="Times New Roman" w:cs="Times New Roman"/>
          <w:sz w:val="24"/>
          <w:szCs w:val="24"/>
        </w:rPr>
        <w:t>є:</w:t>
      </w:r>
    </w:p>
    <w:p w:rsidR="00E956A1" w:rsidRDefault="002A548F" w:rsidP="006A37D2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сприяти формуванню позитивного образу права як державного інституту</w:t>
      </w:r>
      <w:r w:rsidR="00E956A1">
        <w:rPr>
          <w:rFonts w:ascii="Times New Roman" w:hAnsi="Times New Roman" w:cs="Times New Roman"/>
          <w:sz w:val="24"/>
          <w:szCs w:val="24"/>
        </w:rPr>
        <w:t>;</w:t>
      </w:r>
    </w:p>
    <w:p w:rsidR="00F77CF8" w:rsidRDefault="00171215" w:rsidP="006A37D2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поширення</w:t>
      </w:r>
      <w:r w:rsidR="00443068">
        <w:rPr>
          <w:rFonts w:ascii="Times New Roman" w:hAnsi="Times New Roman" w:cs="Times New Roman"/>
          <w:sz w:val="24"/>
          <w:szCs w:val="24"/>
        </w:rPr>
        <w:t xml:space="preserve"> правової культури серед молоді</w:t>
      </w:r>
      <w:r w:rsidR="00E956A1">
        <w:rPr>
          <w:rFonts w:ascii="Times New Roman" w:hAnsi="Times New Roman" w:cs="Times New Roman"/>
          <w:sz w:val="24"/>
          <w:szCs w:val="24"/>
        </w:rPr>
        <w:t>;</w:t>
      </w:r>
    </w:p>
    <w:p w:rsidR="00031D65" w:rsidRPr="00F77CF8" w:rsidRDefault="00AF7FAA" w:rsidP="006A37D2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7CF8">
        <w:rPr>
          <w:rFonts w:ascii="Times New Roman" w:hAnsi="Times New Roman" w:cs="Times New Roman"/>
          <w:sz w:val="24"/>
          <w:szCs w:val="24"/>
        </w:rPr>
        <w:t>с</w:t>
      </w:r>
      <w:r w:rsidR="007641E1">
        <w:rPr>
          <w:rFonts w:ascii="Times New Roman" w:hAnsi="Times New Roman" w:cs="Times New Roman"/>
          <w:sz w:val="24"/>
          <w:szCs w:val="24"/>
        </w:rPr>
        <w:t>прияти</w:t>
      </w:r>
      <w:r w:rsidR="00031D65" w:rsidRPr="00F77CF8">
        <w:rPr>
          <w:rFonts w:ascii="Times New Roman" w:hAnsi="Times New Roman" w:cs="Times New Roman"/>
          <w:sz w:val="24"/>
          <w:szCs w:val="24"/>
        </w:rPr>
        <w:t xml:space="preserve"> формуванню у молоді поваги до права, загальнолюдських та </w:t>
      </w:r>
      <w:r w:rsidR="0028747F">
        <w:rPr>
          <w:rFonts w:ascii="Times New Roman" w:hAnsi="Times New Roman" w:cs="Times New Roman"/>
          <w:sz w:val="24"/>
          <w:szCs w:val="24"/>
        </w:rPr>
        <w:t>національних правових цінностей</w:t>
      </w:r>
      <w:r w:rsidR="00F77CF8">
        <w:rPr>
          <w:rFonts w:ascii="Times New Roman" w:hAnsi="Times New Roman" w:cs="Times New Roman"/>
          <w:sz w:val="24"/>
          <w:szCs w:val="24"/>
        </w:rPr>
        <w:t>;</w:t>
      </w:r>
    </w:p>
    <w:p w:rsidR="00031D65" w:rsidRPr="00031D65" w:rsidRDefault="00AF7FAA" w:rsidP="006A37D2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41E1">
        <w:rPr>
          <w:rFonts w:ascii="Times New Roman" w:hAnsi="Times New Roman" w:cs="Times New Roman"/>
          <w:sz w:val="24"/>
          <w:szCs w:val="24"/>
        </w:rPr>
        <w:t>прияти</w:t>
      </w:r>
      <w:r w:rsidR="00031D65" w:rsidRPr="00031D65">
        <w:rPr>
          <w:rFonts w:ascii="Times New Roman" w:hAnsi="Times New Roman" w:cs="Times New Roman"/>
          <w:sz w:val="24"/>
          <w:szCs w:val="24"/>
        </w:rPr>
        <w:t xml:space="preserve"> поширенню серед молоді ідеї активного проведення дозвілля;</w:t>
      </w:r>
    </w:p>
    <w:p w:rsidR="00F77CF8" w:rsidRDefault="00AF7FAA" w:rsidP="006A37D2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641E1">
        <w:rPr>
          <w:rFonts w:ascii="Times New Roman" w:hAnsi="Times New Roman" w:cs="Times New Roman"/>
          <w:sz w:val="24"/>
          <w:szCs w:val="24"/>
        </w:rPr>
        <w:t>алучати молодь</w:t>
      </w:r>
      <w:r w:rsidR="00031D65" w:rsidRPr="00031D65">
        <w:rPr>
          <w:rFonts w:ascii="Times New Roman" w:hAnsi="Times New Roman" w:cs="Times New Roman"/>
          <w:sz w:val="24"/>
          <w:szCs w:val="24"/>
        </w:rPr>
        <w:t xml:space="preserve"> до</w:t>
      </w:r>
      <w:r w:rsidR="00A91F6F">
        <w:rPr>
          <w:rFonts w:ascii="Times New Roman" w:hAnsi="Times New Roman" w:cs="Times New Roman"/>
          <w:sz w:val="24"/>
          <w:szCs w:val="24"/>
        </w:rPr>
        <w:t xml:space="preserve"> участі в</w:t>
      </w:r>
      <w:r w:rsidR="0028747F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443068">
        <w:rPr>
          <w:rFonts w:ascii="Times New Roman" w:hAnsi="Times New Roman" w:cs="Times New Roman"/>
          <w:sz w:val="24"/>
          <w:szCs w:val="24"/>
        </w:rPr>
        <w:t>.</w:t>
      </w:r>
    </w:p>
    <w:p w:rsidR="00847B8D" w:rsidRPr="00847B8D" w:rsidRDefault="00847B8D" w:rsidP="00847B8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31D65" w:rsidRPr="00031D65" w:rsidRDefault="00031D65" w:rsidP="00F77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65">
        <w:rPr>
          <w:rFonts w:ascii="Times New Roman" w:hAnsi="Times New Roman" w:cs="Times New Roman"/>
          <w:b/>
          <w:sz w:val="24"/>
          <w:szCs w:val="24"/>
        </w:rPr>
        <w:t>2.  Організація проведення конкурсу</w:t>
      </w:r>
    </w:p>
    <w:p w:rsidR="00B65F69" w:rsidRPr="00031D65" w:rsidRDefault="00031D65" w:rsidP="000A43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D65">
        <w:rPr>
          <w:rFonts w:ascii="Times New Roman" w:hAnsi="Times New Roman" w:cs="Times New Roman"/>
          <w:sz w:val="24"/>
          <w:szCs w:val="24"/>
        </w:rPr>
        <w:t xml:space="preserve">2.1. </w:t>
      </w:r>
      <w:r w:rsidR="009E10D9">
        <w:rPr>
          <w:rFonts w:ascii="Times New Roman" w:hAnsi="Times New Roman" w:cs="Times New Roman"/>
          <w:sz w:val="24"/>
          <w:szCs w:val="24"/>
        </w:rPr>
        <w:t>Безпосередню орг</w:t>
      </w:r>
      <w:r w:rsidR="00900468">
        <w:rPr>
          <w:rFonts w:ascii="Times New Roman" w:hAnsi="Times New Roman" w:cs="Times New Roman"/>
          <w:sz w:val="24"/>
          <w:szCs w:val="24"/>
        </w:rPr>
        <w:t>анізацію та проведення конкурсу здійснює Малинський районний суд Житомирської області.</w:t>
      </w:r>
    </w:p>
    <w:p w:rsidR="00031D65" w:rsidRPr="00B74E9E" w:rsidRDefault="00031D65" w:rsidP="002751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D65">
        <w:rPr>
          <w:rFonts w:ascii="Times New Roman" w:hAnsi="Times New Roman" w:cs="Times New Roman"/>
          <w:sz w:val="24"/>
          <w:szCs w:val="24"/>
        </w:rPr>
        <w:t xml:space="preserve">2.2. </w:t>
      </w:r>
      <w:r w:rsidR="000A433F">
        <w:rPr>
          <w:rFonts w:ascii="Times New Roman" w:hAnsi="Times New Roman" w:cs="Times New Roman"/>
          <w:sz w:val="24"/>
          <w:szCs w:val="24"/>
        </w:rPr>
        <w:t xml:space="preserve">Інформація про умови проведення конкурсу малюнків, а також його результати розміщується на офіційній сторінці Малинського районного суду Житомирської області на веб-порталі «Судова влада України», а також </w:t>
      </w:r>
      <w:r w:rsidR="00B74E9E">
        <w:rPr>
          <w:rFonts w:ascii="Times New Roman" w:hAnsi="Times New Roman" w:cs="Times New Roman"/>
          <w:sz w:val="24"/>
          <w:szCs w:val="24"/>
        </w:rPr>
        <w:t xml:space="preserve">на офіційній сторінці суду в соціальній мережі </w:t>
      </w:r>
      <w:r w:rsidR="00B74E9E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B74E9E">
        <w:rPr>
          <w:rFonts w:ascii="Times New Roman" w:hAnsi="Times New Roman" w:cs="Times New Roman"/>
          <w:sz w:val="24"/>
          <w:szCs w:val="24"/>
        </w:rPr>
        <w:t>.</w:t>
      </w:r>
    </w:p>
    <w:p w:rsidR="00031D65" w:rsidRDefault="00031D65" w:rsidP="002751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D65">
        <w:rPr>
          <w:rFonts w:ascii="Times New Roman" w:hAnsi="Times New Roman" w:cs="Times New Roman"/>
          <w:sz w:val="24"/>
          <w:szCs w:val="24"/>
        </w:rPr>
        <w:t xml:space="preserve">2.3. </w:t>
      </w:r>
      <w:r w:rsidR="00CD13D1">
        <w:rPr>
          <w:rFonts w:ascii="Times New Roman" w:hAnsi="Times New Roman" w:cs="Times New Roman"/>
          <w:sz w:val="24"/>
          <w:szCs w:val="24"/>
        </w:rPr>
        <w:t xml:space="preserve">Конкурс малюнків проводиться у період </w:t>
      </w:r>
      <w:r w:rsidR="00EA7C6E">
        <w:rPr>
          <w:rFonts w:ascii="Times New Roman" w:hAnsi="Times New Roman" w:cs="Times New Roman"/>
          <w:sz w:val="24"/>
          <w:szCs w:val="24"/>
          <w:u w:val="single"/>
        </w:rPr>
        <w:t>з 07</w:t>
      </w:r>
      <w:r w:rsidR="00CD13D1" w:rsidRPr="00A26319">
        <w:rPr>
          <w:rFonts w:ascii="Times New Roman" w:hAnsi="Times New Roman" w:cs="Times New Roman"/>
          <w:sz w:val="24"/>
          <w:szCs w:val="24"/>
          <w:u w:val="single"/>
        </w:rPr>
        <w:t xml:space="preserve"> травня 2024 року по 31 травня 2024 року </w:t>
      </w:r>
      <w:r w:rsidR="00CD13D1">
        <w:rPr>
          <w:rFonts w:ascii="Times New Roman" w:hAnsi="Times New Roman" w:cs="Times New Roman"/>
          <w:sz w:val="24"/>
          <w:szCs w:val="24"/>
        </w:rPr>
        <w:t>включно</w:t>
      </w:r>
      <w:r w:rsidR="00657125">
        <w:rPr>
          <w:rFonts w:ascii="Times New Roman" w:hAnsi="Times New Roman" w:cs="Times New Roman"/>
          <w:sz w:val="24"/>
          <w:szCs w:val="24"/>
        </w:rPr>
        <w:t>.</w:t>
      </w:r>
    </w:p>
    <w:p w:rsidR="00E5430B" w:rsidRDefault="00F222C4" w:rsidP="00E543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55096">
        <w:rPr>
          <w:rFonts w:ascii="Times New Roman" w:hAnsi="Times New Roman" w:cs="Times New Roman"/>
          <w:sz w:val="24"/>
          <w:szCs w:val="24"/>
        </w:rPr>
        <w:t xml:space="preserve">Від </w:t>
      </w:r>
      <w:r w:rsidR="008672CF">
        <w:rPr>
          <w:rFonts w:ascii="Times New Roman" w:hAnsi="Times New Roman" w:cs="Times New Roman"/>
          <w:sz w:val="24"/>
          <w:szCs w:val="24"/>
        </w:rPr>
        <w:t xml:space="preserve">кожного </w:t>
      </w:r>
      <w:r w:rsidR="00555096">
        <w:rPr>
          <w:rFonts w:ascii="Times New Roman" w:hAnsi="Times New Roman" w:cs="Times New Roman"/>
          <w:sz w:val="24"/>
          <w:szCs w:val="24"/>
        </w:rPr>
        <w:t>учасника прийм</w:t>
      </w:r>
      <w:r w:rsidR="008672CF">
        <w:rPr>
          <w:rFonts w:ascii="Times New Roman" w:hAnsi="Times New Roman" w:cs="Times New Roman"/>
          <w:sz w:val="24"/>
          <w:szCs w:val="24"/>
        </w:rPr>
        <w:t xml:space="preserve">ається лише одна художня робота, яка по завершенню конкурсу </w:t>
      </w:r>
      <w:r w:rsidR="004E1120">
        <w:rPr>
          <w:rFonts w:ascii="Times New Roman" w:hAnsi="Times New Roman" w:cs="Times New Roman"/>
          <w:sz w:val="24"/>
          <w:szCs w:val="24"/>
        </w:rPr>
        <w:t xml:space="preserve">автору </w:t>
      </w:r>
      <w:r w:rsidR="008672CF">
        <w:rPr>
          <w:rFonts w:ascii="Times New Roman" w:hAnsi="Times New Roman" w:cs="Times New Roman"/>
          <w:sz w:val="24"/>
          <w:szCs w:val="24"/>
        </w:rPr>
        <w:t>не повертається.</w:t>
      </w:r>
    </w:p>
    <w:p w:rsidR="00B94472" w:rsidRPr="0003201A" w:rsidRDefault="00B94472" w:rsidP="00E543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EA7C6E">
        <w:rPr>
          <w:rFonts w:ascii="Times New Roman" w:hAnsi="Times New Roman" w:cs="Times New Roman"/>
          <w:sz w:val="24"/>
          <w:szCs w:val="24"/>
        </w:rPr>
        <w:t xml:space="preserve">Творчі роботи </w:t>
      </w:r>
      <w:r w:rsidR="00F66BE5">
        <w:rPr>
          <w:rFonts w:ascii="Times New Roman" w:hAnsi="Times New Roman" w:cs="Times New Roman"/>
          <w:sz w:val="24"/>
          <w:szCs w:val="24"/>
        </w:rPr>
        <w:t xml:space="preserve">(фотографії малюнків) </w:t>
      </w:r>
      <w:r w:rsidR="0003201A">
        <w:rPr>
          <w:rFonts w:ascii="Times New Roman" w:hAnsi="Times New Roman" w:cs="Times New Roman"/>
          <w:sz w:val="24"/>
          <w:szCs w:val="24"/>
        </w:rPr>
        <w:t xml:space="preserve">розміщуються на офіційній сторінці Малинського районного суду в соціальній мережі </w:t>
      </w:r>
      <w:r w:rsidR="0003201A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03201A">
        <w:rPr>
          <w:rFonts w:ascii="Times New Roman" w:hAnsi="Times New Roman" w:cs="Times New Roman"/>
          <w:sz w:val="24"/>
          <w:szCs w:val="24"/>
        </w:rPr>
        <w:t>.</w:t>
      </w:r>
    </w:p>
    <w:p w:rsidR="00670BDF" w:rsidRDefault="00B94472" w:rsidP="002F174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2F174D">
        <w:rPr>
          <w:rFonts w:ascii="Times New Roman" w:hAnsi="Times New Roman" w:cs="Times New Roman"/>
          <w:sz w:val="24"/>
          <w:szCs w:val="24"/>
        </w:rPr>
        <w:t>.</w:t>
      </w:r>
      <w:r w:rsidR="008672CF">
        <w:rPr>
          <w:rFonts w:ascii="Times New Roman" w:hAnsi="Times New Roman"/>
          <w:sz w:val="24"/>
          <w:szCs w:val="24"/>
        </w:rPr>
        <w:t xml:space="preserve"> </w:t>
      </w:r>
      <w:r w:rsidR="00555096">
        <w:rPr>
          <w:rFonts w:ascii="Times New Roman" w:hAnsi="Times New Roman"/>
          <w:sz w:val="24"/>
          <w:szCs w:val="24"/>
        </w:rPr>
        <w:t xml:space="preserve">Переможець конкурсу визначається </w:t>
      </w:r>
      <w:r w:rsidR="00670BDF">
        <w:rPr>
          <w:rFonts w:ascii="Times New Roman" w:hAnsi="Times New Roman"/>
          <w:sz w:val="24"/>
          <w:szCs w:val="24"/>
        </w:rPr>
        <w:t xml:space="preserve">у </w:t>
      </w:r>
      <w:r w:rsidR="001B0B11">
        <w:rPr>
          <w:rFonts w:ascii="Times New Roman" w:hAnsi="Times New Roman"/>
          <w:sz w:val="24"/>
          <w:szCs w:val="24"/>
        </w:rPr>
        <w:t>кожній з трьох вікових категорій</w:t>
      </w:r>
      <w:r w:rsidR="00670BDF">
        <w:rPr>
          <w:rFonts w:ascii="Times New Roman" w:hAnsi="Times New Roman"/>
          <w:sz w:val="24"/>
          <w:szCs w:val="24"/>
        </w:rPr>
        <w:t>:</w:t>
      </w:r>
    </w:p>
    <w:p w:rsidR="00670BDF" w:rsidRDefault="007D5400" w:rsidP="002F174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6-10 років;</w:t>
      </w:r>
    </w:p>
    <w:p w:rsidR="007D5400" w:rsidRDefault="007D5400" w:rsidP="002F174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11-13 років;</w:t>
      </w:r>
    </w:p>
    <w:p w:rsidR="007D5400" w:rsidRDefault="007D5400" w:rsidP="002F174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14-18 років</w:t>
      </w:r>
    </w:p>
    <w:p w:rsidR="002F174D" w:rsidRDefault="00555096" w:rsidP="002F174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шляхом </w:t>
      </w:r>
      <w:r w:rsidR="00B94472">
        <w:rPr>
          <w:rFonts w:ascii="Times New Roman" w:hAnsi="Times New Roman"/>
          <w:sz w:val="24"/>
          <w:szCs w:val="24"/>
        </w:rPr>
        <w:t xml:space="preserve">загального голосування </w:t>
      </w:r>
      <w:r w:rsidR="007D5400">
        <w:rPr>
          <w:rFonts w:ascii="Times New Roman" w:hAnsi="Times New Roman"/>
          <w:sz w:val="24"/>
          <w:szCs w:val="24"/>
        </w:rPr>
        <w:t>конкурсною комісією за малюнок</w:t>
      </w:r>
      <w:r w:rsidR="00665734">
        <w:rPr>
          <w:rFonts w:ascii="Times New Roman" w:hAnsi="Times New Roman"/>
          <w:sz w:val="24"/>
          <w:szCs w:val="24"/>
        </w:rPr>
        <w:t>, який найбільше сподобався</w:t>
      </w:r>
      <w:r w:rsidR="00620BF3">
        <w:rPr>
          <w:rFonts w:ascii="Times New Roman" w:hAnsi="Times New Roman"/>
          <w:sz w:val="24"/>
          <w:szCs w:val="24"/>
        </w:rPr>
        <w:t>.</w:t>
      </w:r>
    </w:p>
    <w:p w:rsidR="001B0B11" w:rsidRDefault="00A417D4" w:rsidP="002F174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1B0B11">
        <w:rPr>
          <w:rFonts w:ascii="Times New Roman" w:hAnsi="Times New Roman"/>
          <w:sz w:val="24"/>
          <w:szCs w:val="24"/>
        </w:rPr>
        <w:t xml:space="preserve">. </w:t>
      </w:r>
      <w:r w:rsidR="006007FF">
        <w:rPr>
          <w:rFonts w:ascii="Times New Roman" w:hAnsi="Times New Roman"/>
          <w:sz w:val="24"/>
          <w:szCs w:val="24"/>
        </w:rPr>
        <w:t>До складу комісії входять: суддя, керівник апарату суду та помічник голови суду.</w:t>
      </w:r>
    </w:p>
    <w:p w:rsidR="00E33B9C" w:rsidRDefault="00A417D4" w:rsidP="002F174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E33B9C">
        <w:rPr>
          <w:rFonts w:ascii="Times New Roman" w:hAnsi="Times New Roman"/>
          <w:sz w:val="24"/>
          <w:szCs w:val="24"/>
        </w:rPr>
        <w:t>. Конкурсні роботи оцінюються за наступними критеріями:</w:t>
      </w:r>
    </w:p>
    <w:p w:rsidR="00E33B9C" w:rsidRDefault="00E33B9C" w:rsidP="00E33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відповідність темі;</w:t>
      </w:r>
    </w:p>
    <w:p w:rsidR="00E33B9C" w:rsidRDefault="00E33B9C" w:rsidP="00E33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художній рівень, композиційна досконалість;</w:t>
      </w:r>
    </w:p>
    <w:p w:rsidR="00E33B9C" w:rsidRDefault="00E33B9C" w:rsidP="00E33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оригінальність;</w:t>
      </w:r>
    </w:p>
    <w:p w:rsidR="00E33B9C" w:rsidRDefault="00E33B9C" w:rsidP="00E33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виконання, охайність.</w:t>
      </w:r>
    </w:p>
    <w:p w:rsidR="006153D3" w:rsidRPr="002C7539" w:rsidRDefault="000708E2" w:rsidP="006576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6153D3">
        <w:rPr>
          <w:rFonts w:ascii="Times New Roman" w:hAnsi="Times New Roman"/>
          <w:sz w:val="24"/>
          <w:szCs w:val="24"/>
        </w:rPr>
        <w:t>. Окремо визначається переможець номінації «Малюнок глядацьких симпатій»</w:t>
      </w:r>
      <w:r w:rsidR="00657655">
        <w:rPr>
          <w:rFonts w:ascii="Times New Roman" w:hAnsi="Times New Roman"/>
          <w:sz w:val="24"/>
          <w:szCs w:val="24"/>
        </w:rPr>
        <w:t xml:space="preserve">, шляхом загального голосування (проставлянням вподобайок) під фото малюнка, який найбільше сподобався на офіційній сторінці Малинського районного суду в соціальній мережі </w:t>
      </w:r>
      <w:r w:rsidR="002C7539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2C7539">
        <w:rPr>
          <w:rFonts w:ascii="Times New Roman" w:hAnsi="Times New Roman" w:cs="Times New Roman"/>
          <w:sz w:val="24"/>
          <w:szCs w:val="24"/>
        </w:rPr>
        <w:t>.</w:t>
      </w:r>
    </w:p>
    <w:p w:rsidR="00BF2150" w:rsidRDefault="000708E2" w:rsidP="00C623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181F1E" w:rsidRPr="003B7635">
        <w:rPr>
          <w:rFonts w:ascii="Times New Roman" w:hAnsi="Times New Roman" w:cs="Times New Roman"/>
          <w:sz w:val="24"/>
          <w:szCs w:val="24"/>
        </w:rPr>
        <w:t>.</w:t>
      </w:r>
      <w:r w:rsidR="00181F1E">
        <w:rPr>
          <w:rFonts w:ascii="Times New Roman" w:hAnsi="Times New Roman" w:cs="Times New Roman"/>
          <w:sz w:val="24"/>
          <w:szCs w:val="24"/>
        </w:rPr>
        <w:t xml:space="preserve"> </w:t>
      </w:r>
      <w:r w:rsidR="00620BF3">
        <w:rPr>
          <w:rFonts w:ascii="Times New Roman" w:hAnsi="Times New Roman" w:cs="Times New Roman"/>
          <w:sz w:val="24"/>
          <w:szCs w:val="24"/>
        </w:rPr>
        <w:t xml:space="preserve">До участі в голосуванні </w:t>
      </w:r>
      <w:r w:rsidR="00862EE3">
        <w:rPr>
          <w:rFonts w:ascii="Times New Roman" w:hAnsi="Times New Roman" w:cs="Times New Roman"/>
          <w:sz w:val="24"/>
          <w:szCs w:val="24"/>
        </w:rPr>
        <w:t xml:space="preserve">у номінації «Малюнок глядацьких симпатій» </w:t>
      </w:r>
      <w:r w:rsidR="00620BF3">
        <w:rPr>
          <w:rFonts w:ascii="Times New Roman" w:hAnsi="Times New Roman" w:cs="Times New Roman"/>
          <w:sz w:val="24"/>
          <w:szCs w:val="24"/>
        </w:rPr>
        <w:t>запрошуються усі бажаючі</w:t>
      </w:r>
      <w:r w:rsidR="008672CF">
        <w:rPr>
          <w:rFonts w:ascii="Times New Roman" w:hAnsi="Times New Roman" w:cs="Times New Roman"/>
          <w:sz w:val="24"/>
          <w:szCs w:val="24"/>
        </w:rPr>
        <w:t>.</w:t>
      </w:r>
    </w:p>
    <w:p w:rsidR="00F86077" w:rsidRDefault="000708E2" w:rsidP="00F860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8672CF">
        <w:rPr>
          <w:rFonts w:ascii="Times New Roman" w:hAnsi="Times New Roman" w:cs="Times New Roman"/>
          <w:sz w:val="24"/>
          <w:szCs w:val="24"/>
        </w:rPr>
        <w:t xml:space="preserve">. </w:t>
      </w:r>
      <w:r w:rsidR="00D64FF8">
        <w:rPr>
          <w:rFonts w:ascii="Times New Roman" w:hAnsi="Times New Roman" w:cs="Times New Roman"/>
          <w:sz w:val="24"/>
          <w:szCs w:val="24"/>
        </w:rPr>
        <w:t xml:space="preserve">Перемагає у </w:t>
      </w:r>
      <w:r w:rsidR="00DD501D">
        <w:rPr>
          <w:rFonts w:ascii="Times New Roman" w:hAnsi="Times New Roman" w:cs="Times New Roman"/>
          <w:sz w:val="24"/>
          <w:szCs w:val="24"/>
        </w:rPr>
        <w:t xml:space="preserve">номінації «Малюнок глядацьких симпатій» </w:t>
      </w:r>
      <w:r w:rsidR="00D64FF8">
        <w:rPr>
          <w:rFonts w:ascii="Times New Roman" w:hAnsi="Times New Roman" w:cs="Times New Roman"/>
          <w:sz w:val="24"/>
          <w:szCs w:val="24"/>
        </w:rPr>
        <w:t>робота, яка набере найбільшу кількість вподобайок.</w:t>
      </w:r>
    </w:p>
    <w:p w:rsidR="00F16DA1" w:rsidRDefault="000708E2" w:rsidP="00C623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</w:t>
      </w:r>
      <w:r w:rsidR="00F16DA1">
        <w:rPr>
          <w:rFonts w:ascii="Times New Roman" w:hAnsi="Times New Roman" w:cs="Times New Roman"/>
          <w:sz w:val="24"/>
          <w:szCs w:val="24"/>
        </w:rPr>
        <w:t>. Творчі роботи (малюнки) можна надсилати/надавати до Малинського районного суду Житомирської області</w:t>
      </w:r>
      <w:r w:rsidR="00D073A4">
        <w:rPr>
          <w:rFonts w:ascii="Times New Roman" w:hAnsi="Times New Roman" w:cs="Times New Roman"/>
          <w:sz w:val="24"/>
          <w:szCs w:val="24"/>
        </w:rPr>
        <w:t xml:space="preserve"> до 31 травня 2024 року наступним шляхом:</w:t>
      </w:r>
    </w:p>
    <w:p w:rsidR="00D073A4" w:rsidRDefault="000708E2" w:rsidP="00C623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073A4">
        <w:rPr>
          <w:rFonts w:ascii="Times New Roman" w:hAnsi="Times New Roman" w:cs="Times New Roman"/>
          <w:sz w:val="24"/>
          <w:szCs w:val="24"/>
        </w:rPr>
        <w:t xml:space="preserve">.1. поштою на адресу: </w:t>
      </w:r>
      <w:r w:rsidR="00037FD3">
        <w:rPr>
          <w:rFonts w:ascii="Times New Roman" w:hAnsi="Times New Roman" w:cs="Times New Roman"/>
          <w:sz w:val="24"/>
          <w:szCs w:val="24"/>
        </w:rPr>
        <w:t>11601, Житомирська область, м. Малин, площа Соборна,8;</w:t>
      </w:r>
    </w:p>
    <w:p w:rsidR="00A11775" w:rsidRDefault="000708E2" w:rsidP="00C623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</w:t>
      </w:r>
      <w:r w:rsidR="00A11775">
        <w:rPr>
          <w:rFonts w:ascii="Times New Roman" w:hAnsi="Times New Roman" w:cs="Times New Roman"/>
          <w:sz w:val="24"/>
          <w:szCs w:val="24"/>
        </w:rPr>
        <w:t xml:space="preserve">. надавати особисто до Малинського районного суду </w:t>
      </w:r>
      <w:r w:rsidR="006F7FC4">
        <w:rPr>
          <w:rFonts w:ascii="Times New Roman" w:hAnsi="Times New Roman" w:cs="Times New Roman"/>
          <w:sz w:val="24"/>
          <w:szCs w:val="24"/>
        </w:rPr>
        <w:t>не пізніше 31 травня 2024 року.</w:t>
      </w:r>
    </w:p>
    <w:p w:rsidR="0007778E" w:rsidRDefault="00DD501D" w:rsidP="00C623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708E2">
        <w:rPr>
          <w:rFonts w:ascii="Times New Roman" w:hAnsi="Times New Roman" w:cs="Times New Roman"/>
          <w:sz w:val="24"/>
          <w:szCs w:val="24"/>
        </w:rPr>
        <w:t>3</w:t>
      </w:r>
      <w:r w:rsidR="0007778E">
        <w:rPr>
          <w:rFonts w:ascii="Times New Roman" w:hAnsi="Times New Roman" w:cs="Times New Roman"/>
          <w:sz w:val="24"/>
          <w:szCs w:val="24"/>
        </w:rPr>
        <w:t xml:space="preserve">. Роботи учасників конкурсу будуть виставлені 03 червня 2024 року </w:t>
      </w:r>
      <w:r w:rsidR="00313E0D">
        <w:rPr>
          <w:rFonts w:ascii="Times New Roman" w:hAnsi="Times New Roman" w:cs="Times New Roman"/>
          <w:sz w:val="24"/>
          <w:szCs w:val="24"/>
        </w:rPr>
        <w:t>в</w:t>
      </w:r>
      <w:r w:rsidR="0007778E">
        <w:rPr>
          <w:rFonts w:ascii="Times New Roman" w:hAnsi="Times New Roman" w:cs="Times New Roman"/>
          <w:sz w:val="24"/>
          <w:szCs w:val="24"/>
        </w:rPr>
        <w:t xml:space="preserve"> Малинському районному суді.</w:t>
      </w:r>
    </w:p>
    <w:p w:rsidR="006F7FC4" w:rsidRDefault="00DD501D" w:rsidP="00C623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708E2">
        <w:rPr>
          <w:rFonts w:ascii="Times New Roman" w:hAnsi="Times New Roman" w:cs="Times New Roman"/>
          <w:sz w:val="24"/>
          <w:szCs w:val="24"/>
        </w:rPr>
        <w:t>4</w:t>
      </w:r>
      <w:r w:rsidR="006F7FC4">
        <w:rPr>
          <w:rFonts w:ascii="Times New Roman" w:hAnsi="Times New Roman" w:cs="Times New Roman"/>
          <w:sz w:val="24"/>
          <w:szCs w:val="24"/>
        </w:rPr>
        <w:t xml:space="preserve">. </w:t>
      </w:r>
      <w:r w:rsidR="0029471A">
        <w:rPr>
          <w:rFonts w:ascii="Times New Roman" w:hAnsi="Times New Roman" w:cs="Times New Roman"/>
          <w:sz w:val="24"/>
          <w:szCs w:val="24"/>
        </w:rPr>
        <w:t>За результатами голосування 03 червня 2024 року в приміщенні</w:t>
      </w:r>
      <w:r w:rsidR="00CA18FB">
        <w:rPr>
          <w:rFonts w:ascii="Times New Roman" w:hAnsi="Times New Roman" w:cs="Times New Roman"/>
          <w:sz w:val="24"/>
          <w:szCs w:val="24"/>
        </w:rPr>
        <w:t xml:space="preserve"> Малинського районного суду будуть визначені переможці</w:t>
      </w:r>
      <w:r w:rsidR="0029471A">
        <w:rPr>
          <w:rFonts w:ascii="Times New Roman" w:hAnsi="Times New Roman" w:cs="Times New Roman"/>
          <w:sz w:val="24"/>
          <w:szCs w:val="24"/>
        </w:rPr>
        <w:t xml:space="preserve"> конкурсу.</w:t>
      </w:r>
    </w:p>
    <w:p w:rsidR="000F6589" w:rsidRPr="004A4BA6" w:rsidRDefault="00DD501D" w:rsidP="004A4BA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708E2">
        <w:rPr>
          <w:rFonts w:ascii="Times New Roman" w:hAnsi="Times New Roman" w:cs="Times New Roman"/>
          <w:sz w:val="24"/>
          <w:szCs w:val="24"/>
        </w:rPr>
        <w:t>5</w:t>
      </w:r>
      <w:r w:rsidR="0029471A">
        <w:rPr>
          <w:rFonts w:ascii="Times New Roman" w:hAnsi="Times New Roman" w:cs="Times New Roman"/>
          <w:sz w:val="24"/>
          <w:szCs w:val="24"/>
        </w:rPr>
        <w:t xml:space="preserve">. </w:t>
      </w:r>
      <w:r w:rsidR="000F6589">
        <w:rPr>
          <w:rFonts w:ascii="Times New Roman" w:hAnsi="Times New Roman" w:cs="Times New Roman"/>
          <w:sz w:val="24"/>
          <w:szCs w:val="24"/>
        </w:rPr>
        <w:t xml:space="preserve">Нагородження </w:t>
      </w:r>
      <w:r w:rsidR="00C1257C">
        <w:rPr>
          <w:rFonts w:ascii="Times New Roman" w:hAnsi="Times New Roman" w:cs="Times New Roman"/>
          <w:sz w:val="24"/>
          <w:szCs w:val="24"/>
        </w:rPr>
        <w:t xml:space="preserve">учасників конкурсу </w:t>
      </w:r>
      <w:r w:rsidR="009340E4">
        <w:rPr>
          <w:rFonts w:ascii="Times New Roman" w:hAnsi="Times New Roman" w:cs="Times New Roman"/>
          <w:sz w:val="24"/>
          <w:szCs w:val="24"/>
        </w:rPr>
        <w:t xml:space="preserve">призами </w:t>
      </w:r>
      <w:r w:rsidR="000F6589">
        <w:rPr>
          <w:rFonts w:ascii="Times New Roman" w:hAnsi="Times New Roman" w:cs="Times New Roman"/>
          <w:sz w:val="24"/>
          <w:szCs w:val="24"/>
        </w:rPr>
        <w:t xml:space="preserve">відбудеться у приміщенні Малинського районного </w:t>
      </w:r>
      <w:r w:rsidR="00C1257C">
        <w:rPr>
          <w:rFonts w:ascii="Times New Roman" w:hAnsi="Times New Roman" w:cs="Times New Roman"/>
          <w:sz w:val="24"/>
          <w:szCs w:val="24"/>
        </w:rPr>
        <w:t>суду 03 червня 2024 року</w:t>
      </w:r>
      <w:r w:rsidR="00CA18FB">
        <w:rPr>
          <w:rFonts w:ascii="Times New Roman" w:hAnsi="Times New Roman" w:cs="Times New Roman"/>
          <w:sz w:val="24"/>
          <w:szCs w:val="24"/>
        </w:rPr>
        <w:t xml:space="preserve"> о 14</w:t>
      </w:r>
      <w:r w:rsidR="00CE7962">
        <w:rPr>
          <w:rFonts w:ascii="Times New Roman" w:hAnsi="Times New Roman" w:cs="Times New Roman"/>
          <w:sz w:val="24"/>
          <w:szCs w:val="24"/>
        </w:rPr>
        <w:t xml:space="preserve"> годині.</w:t>
      </w:r>
    </w:p>
    <w:p w:rsidR="00A1730E" w:rsidRPr="00147755" w:rsidRDefault="00DD501D" w:rsidP="001477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708E2">
        <w:rPr>
          <w:rFonts w:ascii="Times New Roman" w:hAnsi="Times New Roman" w:cs="Times New Roman"/>
          <w:sz w:val="24"/>
          <w:szCs w:val="24"/>
        </w:rPr>
        <w:t>6.</w:t>
      </w:r>
      <w:r w:rsidR="000F6589">
        <w:rPr>
          <w:rFonts w:ascii="Times New Roman" w:hAnsi="Times New Roman" w:cs="Times New Roman"/>
          <w:sz w:val="24"/>
          <w:szCs w:val="24"/>
        </w:rPr>
        <w:t xml:space="preserve"> </w:t>
      </w:r>
      <w:r w:rsidR="00CA18FB">
        <w:rPr>
          <w:rFonts w:ascii="Times New Roman" w:hAnsi="Times New Roman" w:cs="Times New Roman"/>
          <w:sz w:val="24"/>
          <w:szCs w:val="24"/>
        </w:rPr>
        <w:t>Інформацію про переможців</w:t>
      </w:r>
      <w:r w:rsidR="0029471A">
        <w:rPr>
          <w:rFonts w:ascii="Times New Roman" w:hAnsi="Times New Roman" w:cs="Times New Roman"/>
          <w:sz w:val="24"/>
          <w:szCs w:val="24"/>
        </w:rPr>
        <w:t xml:space="preserve"> </w:t>
      </w:r>
      <w:r w:rsidR="00A1730E">
        <w:rPr>
          <w:rFonts w:ascii="Times New Roman" w:hAnsi="Times New Roman" w:cs="Times New Roman"/>
          <w:sz w:val="24"/>
          <w:szCs w:val="24"/>
        </w:rPr>
        <w:t xml:space="preserve">конкурсу </w:t>
      </w:r>
      <w:r w:rsidR="0029471A">
        <w:rPr>
          <w:rFonts w:ascii="Times New Roman" w:hAnsi="Times New Roman" w:cs="Times New Roman"/>
          <w:sz w:val="24"/>
          <w:szCs w:val="24"/>
        </w:rPr>
        <w:t xml:space="preserve">буде розміщено </w:t>
      </w:r>
      <w:r w:rsidR="00A1730E">
        <w:rPr>
          <w:rFonts w:ascii="Times New Roman" w:hAnsi="Times New Roman" w:cs="Times New Roman"/>
          <w:sz w:val="24"/>
          <w:szCs w:val="24"/>
        </w:rPr>
        <w:t xml:space="preserve">на офіційній сторінці Малинського районного суду Житомирської області на веб-порталі «Судова влада України», а також на офіційній сторінці суду в соціальній мережі </w:t>
      </w:r>
      <w:r w:rsidR="00A1730E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A1730E">
        <w:rPr>
          <w:rFonts w:ascii="Times New Roman" w:hAnsi="Times New Roman" w:cs="Times New Roman"/>
          <w:sz w:val="24"/>
          <w:szCs w:val="24"/>
        </w:rPr>
        <w:t>.</w:t>
      </w:r>
    </w:p>
    <w:p w:rsidR="007E32C2" w:rsidRDefault="007E32C2" w:rsidP="00E5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65" w:rsidRPr="00E44B5A" w:rsidRDefault="00031D65" w:rsidP="007E32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32C2">
        <w:rPr>
          <w:rFonts w:ascii="Times New Roman" w:hAnsi="Times New Roman"/>
          <w:b/>
          <w:sz w:val="24"/>
          <w:szCs w:val="24"/>
        </w:rPr>
        <w:t xml:space="preserve">Учасники </w:t>
      </w:r>
      <w:r w:rsidR="00E44B5A">
        <w:rPr>
          <w:rFonts w:ascii="Times New Roman" w:hAnsi="Times New Roman"/>
          <w:b/>
          <w:sz w:val="24"/>
          <w:szCs w:val="24"/>
          <w:lang w:val="uk-UA"/>
        </w:rPr>
        <w:t>конкурсу</w:t>
      </w:r>
    </w:p>
    <w:p w:rsidR="00E44B5A" w:rsidRPr="007E32C2" w:rsidRDefault="00E44B5A" w:rsidP="00E44B5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462A" w:rsidRDefault="00B419D1" w:rsidP="0045462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3F8">
        <w:rPr>
          <w:rFonts w:ascii="Times New Roman" w:hAnsi="Times New Roman" w:cs="Times New Roman"/>
          <w:sz w:val="24"/>
          <w:szCs w:val="24"/>
        </w:rPr>
        <w:t>До участі у конкурсі залучаються усі діти Малинської територіальної громади, які бажають взяти участь у конкурсі</w:t>
      </w:r>
      <w:r w:rsidR="00894479">
        <w:rPr>
          <w:rFonts w:ascii="Times New Roman" w:hAnsi="Times New Roman" w:cs="Times New Roman"/>
          <w:sz w:val="24"/>
          <w:szCs w:val="24"/>
        </w:rPr>
        <w:t>.</w:t>
      </w:r>
    </w:p>
    <w:p w:rsidR="0045462A" w:rsidRPr="0045462A" w:rsidRDefault="00894479" w:rsidP="0045462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62A">
        <w:rPr>
          <w:rFonts w:ascii="Times New Roman" w:hAnsi="Times New Roman" w:cs="Times New Roman"/>
          <w:sz w:val="24"/>
          <w:szCs w:val="24"/>
        </w:rPr>
        <w:t>Учасники</w:t>
      </w:r>
      <w:r w:rsidR="007E65F2" w:rsidRPr="0045462A">
        <w:rPr>
          <w:rFonts w:ascii="Times New Roman" w:hAnsi="Times New Roman" w:cs="Times New Roman"/>
          <w:sz w:val="24"/>
          <w:szCs w:val="24"/>
        </w:rPr>
        <w:t xml:space="preserve"> повинні ознайомитися з </w:t>
      </w:r>
      <w:r w:rsidR="001A76B3">
        <w:rPr>
          <w:rFonts w:ascii="Times New Roman" w:hAnsi="Times New Roman" w:cs="Times New Roman"/>
          <w:sz w:val="24"/>
          <w:szCs w:val="24"/>
        </w:rPr>
        <w:t>Правилами</w:t>
      </w:r>
      <w:r w:rsidR="0045462A">
        <w:rPr>
          <w:rFonts w:ascii="Times New Roman" w:hAnsi="Times New Roman" w:cs="Times New Roman"/>
          <w:sz w:val="24"/>
          <w:szCs w:val="24"/>
        </w:rPr>
        <w:t xml:space="preserve"> </w:t>
      </w:r>
      <w:r w:rsidR="0045462A" w:rsidRPr="0045462A">
        <w:rPr>
          <w:rFonts w:ascii="Times New Roman" w:hAnsi="Times New Roman" w:cs="Times New Roman"/>
          <w:sz w:val="24"/>
          <w:szCs w:val="24"/>
        </w:rPr>
        <w:t>про проведення дитячого конкурсу малюнків на правову тематику</w:t>
      </w:r>
      <w:r w:rsidR="0045462A">
        <w:rPr>
          <w:rFonts w:ascii="Times New Roman" w:hAnsi="Times New Roman" w:cs="Times New Roman"/>
          <w:sz w:val="24"/>
          <w:szCs w:val="24"/>
        </w:rPr>
        <w:t xml:space="preserve"> </w:t>
      </w:r>
      <w:r w:rsidR="0045462A" w:rsidRPr="0045462A">
        <w:rPr>
          <w:rFonts w:ascii="Times New Roman" w:hAnsi="Times New Roman" w:cs="Times New Roman"/>
          <w:sz w:val="24"/>
          <w:szCs w:val="24"/>
        </w:rPr>
        <w:t>«П</w:t>
      </w:r>
      <w:r w:rsidR="00272635">
        <w:rPr>
          <w:rFonts w:ascii="Times New Roman" w:hAnsi="Times New Roman" w:cs="Times New Roman"/>
          <w:sz w:val="24"/>
          <w:szCs w:val="24"/>
        </w:rPr>
        <w:t>равосуддя</w:t>
      </w:r>
      <w:r w:rsidR="0045462A" w:rsidRPr="0045462A">
        <w:rPr>
          <w:rFonts w:ascii="Times New Roman" w:hAnsi="Times New Roman" w:cs="Times New Roman"/>
          <w:sz w:val="24"/>
          <w:szCs w:val="24"/>
        </w:rPr>
        <w:t xml:space="preserve"> очима дитини»</w:t>
      </w:r>
      <w:r w:rsidR="0045462A">
        <w:rPr>
          <w:rFonts w:ascii="Times New Roman" w:hAnsi="Times New Roman" w:cs="Times New Roman"/>
          <w:sz w:val="24"/>
          <w:szCs w:val="24"/>
        </w:rPr>
        <w:t>.</w:t>
      </w:r>
    </w:p>
    <w:p w:rsidR="00031D65" w:rsidRPr="0081461E" w:rsidRDefault="00031D65" w:rsidP="0081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D65" w:rsidRPr="002A1A4B" w:rsidRDefault="00EA7C6E" w:rsidP="0081461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="002A1A4B">
        <w:rPr>
          <w:rFonts w:ascii="Times New Roman" w:hAnsi="Times New Roman"/>
          <w:b/>
          <w:sz w:val="24"/>
          <w:szCs w:val="24"/>
          <w:lang w:val="uk-UA"/>
        </w:rPr>
        <w:t>формлення малюнків</w:t>
      </w:r>
    </w:p>
    <w:p w:rsidR="002A1A4B" w:rsidRPr="002A1A4B" w:rsidRDefault="002A1A4B" w:rsidP="0033341F">
      <w:pPr>
        <w:pStyle w:val="a3"/>
        <w:tabs>
          <w:tab w:val="left" w:pos="1418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A1A4B" w:rsidRPr="007D5DAB" w:rsidRDefault="0033341F" w:rsidP="0033341F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D5DAB">
        <w:rPr>
          <w:rFonts w:ascii="Times New Roman" w:hAnsi="Times New Roman"/>
          <w:sz w:val="24"/>
          <w:szCs w:val="24"/>
          <w:lang w:val="uk-UA"/>
        </w:rPr>
        <w:t xml:space="preserve">Малюнок має бути виконаний особисто учасником та </w:t>
      </w:r>
      <w:r w:rsidR="007D5DAB">
        <w:rPr>
          <w:rFonts w:ascii="Times New Roman" w:hAnsi="Times New Roman"/>
          <w:sz w:val="24"/>
          <w:szCs w:val="24"/>
          <w:lang w:val="uk-UA"/>
        </w:rPr>
        <w:t xml:space="preserve">має стосуватися теми правосуддя в Україні (образ судді, оголошення рішення суду, судове засідання, </w:t>
      </w:r>
      <w:r w:rsidR="00986210">
        <w:rPr>
          <w:rFonts w:ascii="Times New Roman" w:hAnsi="Times New Roman"/>
          <w:sz w:val="24"/>
          <w:szCs w:val="24"/>
          <w:lang w:val="uk-UA"/>
        </w:rPr>
        <w:t>учасники судового розгляду, суд майбутнього, Фемі</w:t>
      </w:r>
      <w:r w:rsidR="004048A1">
        <w:rPr>
          <w:rFonts w:ascii="Times New Roman" w:hAnsi="Times New Roman"/>
          <w:sz w:val="24"/>
          <w:szCs w:val="24"/>
          <w:lang w:val="uk-UA"/>
        </w:rPr>
        <w:t>да, справедливість, тощо).</w:t>
      </w:r>
    </w:p>
    <w:p w:rsidR="0033341F" w:rsidRPr="006B4883" w:rsidRDefault="00272635" w:rsidP="003B7635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D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48A1">
        <w:rPr>
          <w:rFonts w:ascii="Times New Roman" w:hAnsi="Times New Roman"/>
          <w:sz w:val="24"/>
          <w:szCs w:val="24"/>
          <w:lang w:val="uk-UA"/>
        </w:rPr>
        <w:t>Техніка малювання – довільна, виконана фломастерами, олівцями</w:t>
      </w:r>
      <w:r w:rsidR="006B4883">
        <w:rPr>
          <w:rFonts w:ascii="Times New Roman" w:hAnsi="Times New Roman"/>
          <w:sz w:val="24"/>
          <w:szCs w:val="24"/>
          <w:lang w:val="uk-UA"/>
        </w:rPr>
        <w:t>, фарбами, гуашшю.</w:t>
      </w:r>
    </w:p>
    <w:p w:rsidR="006B4883" w:rsidRPr="004D5EDD" w:rsidRDefault="006B4883" w:rsidP="003B7635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Розмір роботи</w:t>
      </w:r>
      <w:r w:rsidR="001A76B3">
        <w:rPr>
          <w:rFonts w:ascii="Times New Roman" w:hAnsi="Times New Roman"/>
          <w:sz w:val="24"/>
          <w:szCs w:val="24"/>
          <w:lang w:val="uk-UA"/>
        </w:rPr>
        <w:t xml:space="preserve"> – довільний формат</w:t>
      </w:r>
      <w:r w:rsidR="004D5EDD">
        <w:rPr>
          <w:rFonts w:ascii="Times New Roman" w:hAnsi="Times New Roman"/>
          <w:sz w:val="24"/>
          <w:szCs w:val="24"/>
          <w:lang w:val="uk-UA"/>
        </w:rPr>
        <w:t>.</w:t>
      </w:r>
    </w:p>
    <w:p w:rsidR="004D5EDD" w:rsidRPr="002A1A4B" w:rsidRDefault="004D5EDD" w:rsidP="00C808D4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зворотній стороні роботи учасник повинен зазначити </w:t>
      </w:r>
      <w:r w:rsidR="00C808D4">
        <w:rPr>
          <w:rFonts w:ascii="Times New Roman" w:hAnsi="Times New Roman"/>
          <w:sz w:val="24"/>
          <w:szCs w:val="24"/>
          <w:lang w:val="uk-UA"/>
        </w:rPr>
        <w:t xml:space="preserve">своє </w:t>
      </w:r>
      <w:r>
        <w:rPr>
          <w:rFonts w:ascii="Times New Roman" w:hAnsi="Times New Roman"/>
          <w:sz w:val="24"/>
          <w:szCs w:val="24"/>
          <w:lang w:val="uk-UA"/>
        </w:rPr>
        <w:t>прізвище, ім’я</w:t>
      </w:r>
      <w:r w:rsidR="00C808D4">
        <w:rPr>
          <w:rFonts w:ascii="Times New Roman" w:hAnsi="Times New Roman"/>
          <w:sz w:val="24"/>
          <w:szCs w:val="24"/>
          <w:lang w:val="uk-UA"/>
        </w:rPr>
        <w:t xml:space="preserve"> та по батькові, вік, контактний </w:t>
      </w:r>
      <w:r w:rsidR="00141A59">
        <w:rPr>
          <w:rFonts w:ascii="Times New Roman" w:hAnsi="Times New Roman"/>
          <w:sz w:val="24"/>
          <w:szCs w:val="24"/>
          <w:lang w:val="uk-UA"/>
        </w:rPr>
        <w:t>номер телефону одного з батьків.</w:t>
      </w:r>
    </w:p>
    <w:p w:rsidR="00932704" w:rsidRPr="00031D65" w:rsidRDefault="00932704" w:rsidP="00932704">
      <w:pPr>
        <w:tabs>
          <w:tab w:val="left" w:pos="1418"/>
        </w:tabs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F0B" w:rsidRDefault="004F6F0B" w:rsidP="00A92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6C59" w:rsidRPr="00031D65" w:rsidRDefault="00556C59">
      <w:pPr>
        <w:rPr>
          <w:rFonts w:ascii="Times New Roman" w:hAnsi="Times New Roman" w:cs="Times New Roman"/>
          <w:sz w:val="24"/>
          <w:szCs w:val="24"/>
        </w:rPr>
      </w:pPr>
    </w:p>
    <w:sectPr w:rsidR="00556C59" w:rsidRPr="00031D65" w:rsidSect="00A629F6">
      <w:footerReference w:type="even" r:id="rId7"/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47" w:rsidRDefault="00721D47" w:rsidP="00D54465">
      <w:pPr>
        <w:spacing w:after="0" w:line="240" w:lineRule="auto"/>
      </w:pPr>
      <w:r>
        <w:separator/>
      </w:r>
    </w:p>
  </w:endnote>
  <w:endnote w:type="continuationSeparator" w:id="1">
    <w:p w:rsidR="00721D47" w:rsidRDefault="00721D47" w:rsidP="00D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31" w:rsidRDefault="00A959A9" w:rsidP="007D13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C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5C31" w:rsidRDefault="00721D47" w:rsidP="00A629F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31" w:rsidRDefault="00A959A9" w:rsidP="007D13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C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E0D">
      <w:rPr>
        <w:rStyle w:val="a6"/>
        <w:noProof/>
      </w:rPr>
      <w:t>2</w:t>
    </w:r>
    <w:r>
      <w:rPr>
        <w:rStyle w:val="a6"/>
      </w:rPr>
      <w:fldChar w:fldCharType="end"/>
    </w:r>
  </w:p>
  <w:p w:rsidR="005E5C31" w:rsidRDefault="00721D47" w:rsidP="00A629F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47" w:rsidRDefault="00721D47" w:rsidP="00D54465">
      <w:pPr>
        <w:spacing w:after="0" w:line="240" w:lineRule="auto"/>
      </w:pPr>
      <w:r>
        <w:separator/>
      </w:r>
    </w:p>
  </w:footnote>
  <w:footnote w:type="continuationSeparator" w:id="1">
    <w:p w:rsidR="00721D47" w:rsidRDefault="00721D47" w:rsidP="00D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D10"/>
    <w:multiLevelType w:val="hybridMultilevel"/>
    <w:tmpl w:val="8572E5AE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69B1999"/>
    <w:multiLevelType w:val="hybridMultilevel"/>
    <w:tmpl w:val="317CB5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54557"/>
    <w:multiLevelType w:val="hybridMultilevel"/>
    <w:tmpl w:val="D1E839CA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455DC5"/>
    <w:multiLevelType w:val="multilevel"/>
    <w:tmpl w:val="DBC226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7A06FE1"/>
    <w:multiLevelType w:val="hybridMultilevel"/>
    <w:tmpl w:val="D1007CA4"/>
    <w:lvl w:ilvl="0" w:tplc="275A1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077FC">
      <w:numFmt w:val="none"/>
      <w:lvlText w:val=""/>
      <w:lvlJc w:val="left"/>
      <w:pPr>
        <w:tabs>
          <w:tab w:val="num" w:pos="360"/>
        </w:tabs>
      </w:pPr>
    </w:lvl>
    <w:lvl w:ilvl="2" w:tplc="6CB6E7CE">
      <w:numFmt w:val="none"/>
      <w:lvlText w:val=""/>
      <w:lvlJc w:val="left"/>
      <w:pPr>
        <w:tabs>
          <w:tab w:val="num" w:pos="360"/>
        </w:tabs>
      </w:pPr>
    </w:lvl>
    <w:lvl w:ilvl="3" w:tplc="806E669A">
      <w:numFmt w:val="none"/>
      <w:lvlText w:val=""/>
      <w:lvlJc w:val="left"/>
      <w:pPr>
        <w:tabs>
          <w:tab w:val="num" w:pos="360"/>
        </w:tabs>
      </w:pPr>
    </w:lvl>
    <w:lvl w:ilvl="4" w:tplc="86F6FA26">
      <w:numFmt w:val="none"/>
      <w:lvlText w:val=""/>
      <w:lvlJc w:val="left"/>
      <w:pPr>
        <w:tabs>
          <w:tab w:val="num" w:pos="360"/>
        </w:tabs>
      </w:pPr>
    </w:lvl>
    <w:lvl w:ilvl="5" w:tplc="48AA0278">
      <w:numFmt w:val="none"/>
      <w:lvlText w:val=""/>
      <w:lvlJc w:val="left"/>
      <w:pPr>
        <w:tabs>
          <w:tab w:val="num" w:pos="360"/>
        </w:tabs>
      </w:pPr>
    </w:lvl>
    <w:lvl w:ilvl="6" w:tplc="0BAE6078">
      <w:numFmt w:val="none"/>
      <w:lvlText w:val=""/>
      <w:lvlJc w:val="left"/>
      <w:pPr>
        <w:tabs>
          <w:tab w:val="num" w:pos="360"/>
        </w:tabs>
      </w:pPr>
    </w:lvl>
    <w:lvl w:ilvl="7" w:tplc="35B848D6">
      <w:numFmt w:val="none"/>
      <w:lvlText w:val=""/>
      <w:lvlJc w:val="left"/>
      <w:pPr>
        <w:tabs>
          <w:tab w:val="num" w:pos="360"/>
        </w:tabs>
      </w:pPr>
    </w:lvl>
    <w:lvl w:ilvl="8" w:tplc="C7664C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C893A02"/>
    <w:multiLevelType w:val="multilevel"/>
    <w:tmpl w:val="B67682B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30D47F01"/>
    <w:multiLevelType w:val="hybridMultilevel"/>
    <w:tmpl w:val="3F367E96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5627A69"/>
    <w:multiLevelType w:val="hybridMultilevel"/>
    <w:tmpl w:val="D8E8F6B0"/>
    <w:lvl w:ilvl="0" w:tplc="0422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5981017"/>
    <w:multiLevelType w:val="hybridMultilevel"/>
    <w:tmpl w:val="E64440E6"/>
    <w:lvl w:ilvl="0" w:tplc="0419000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9">
    <w:nsid w:val="52A13BDA"/>
    <w:multiLevelType w:val="multilevel"/>
    <w:tmpl w:val="B67682B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>
    <w:nsid w:val="66324C63"/>
    <w:multiLevelType w:val="hybridMultilevel"/>
    <w:tmpl w:val="F9DCF334"/>
    <w:lvl w:ilvl="0" w:tplc="260C0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7E6910"/>
    <w:multiLevelType w:val="multilevel"/>
    <w:tmpl w:val="DD908D4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D65"/>
    <w:rsid w:val="00013704"/>
    <w:rsid w:val="00031D65"/>
    <w:rsid w:val="0003201A"/>
    <w:rsid w:val="00032A6E"/>
    <w:rsid w:val="0003676E"/>
    <w:rsid w:val="00037FD3"/>
    <w:rsid w:val="00052016"/>
    <w:rsid w:val="00060D6A"/>
    <w:rsid w:val="000663F9"/>
    <w:rsid w:val="000708E2"/>
    <w:rsid w:val="0007778E"/>
    <w:rsid w:val="000A433F"/>
    <w:rsid w:val="000C79B6"/>
    <w:rsid w:val="000E5577"/>
    <w:rsid w:val="000F6589"/>
    <w:rsid w:val="00107C33"/>
    <w:rsid w:val="00111CB7"/>
    <w:rsid w:val="00112EC6"/>
    <w:rsid w:val="00141A59"/>
    <w:rsid w:val="00147755"/>
    <w:rsid w:val="0015669C"/>
    <w:rsid w:val="00171215"/>
    <w:rsid w:val="00181F1E"/>
    <w:rsid w:val="00197803"/>
    <w:rsid w:val="001A76B3"/>
    <w:rsid w:val="001B0B11"/>
    <w:rsid w:val="001B14F1"/>
    <w:rsid w:val="001C6ACD"/>
    <w:rsid w:val="001E4118"/>
    <w:rsid w:val="00226870"/>
    <w:rsid w:val="00245A3A"/>
    <w:rsid w:val="00272635"/>
    <w:rsid w:val="002751F2"/>
    <w:rsid w:val="0028747F"/>
    <w:rsid w:val="0029471A"/>
    <w:rsid w:val="002A0540"/>
    <w:rsid w:val="002A1A4B"/>
    <w:rsid w:val="002A548F"/>
    <w:rsid w:val="002C05FD"/>
    <w:rsid w:val="002C70FA"/>
    <w:rsid w:val="002C7539"/>
    <w:rsid w:val="002F174D"/>
    <w:rsid w:val="003114AD"/>
    <w:rsid w:val="00313E0D"/>
    <w:rsid w:val="0033341F"/>
    <w:rsid w:val="00335477"/>
    <w:rsid w:val="00394945"/>
    <w:rsid w:val="003A5C47"/>
    <w:rsid w:val="003B7635"/>
    <w:rsid w:val="003D0F5F"/>
    <w:rsid w:val="003D2748"/>
    <w:rsid w:val="0040188B"/>
    <w:rsid w:val="004048A1"/>
    <w:rsid w:val="00443068"/>
    <w:rsid w:val="0045462A"/>
    <w:rsid w:val="0047233F"/>
    <w:rsid w:val="00485ADB"/>
    <w:rsid w:val="004A4BA6"/>
    <w:rsid w:val="004B2BA8"/>
    <w:rsid w:val="004D5EDD"/>
    <w:rsid w:val="004E1120"/>
    <w:rsid w:val="004E4EDE"/>
    <w:rsid w:val="004F6F0B"/>
    <w:rsid w:val="0050401D"/>
    <w:rsid w:val="00506D96"/>
    <w:rsid w:val="005153F8"/>
    <w:rsid w:val="0054549F"/>
    <w:rsid w:val="00555096"/>
    <w:rsid w:val="00556C59"/>
    <w:rsid w:val="00565603"/>
    <w:rsid w:val="00591632"/>
    <w:rsid w:val="00593920"/>
    <w:rsid w:val="005C2ADC"/>
    <w:rsid w:val="005C3826"/>
    <w:rsid w:val="006007FF"/>
    <w:rsid w:val="006153D3"/>
    <w:rsid w:val="00620BF3"/>
    <w:rsid w:val="006239DA"/>
    <w:rsid w:val="00657125"/>
    <w:rsid w:val="00657655"/>
    <w:rsid w:val="00665734"/>
    <w:rsid w:val="00670BDF"/>
    <w:rsid w:val="00673F88"/>
    <w:rsid w:val="006A37D2"/>
    <w:rsid w:val="006B1A31"/>
    <w:rsid w:val="006B4883"/>
    <w:rsid w:val="006D0214"/>
    <w:rsid w:val="006F68CD"/>
    <w:rsid w:val="006F7FC4"/>
    <w:rsid w:val="00721D47"/>
    <w:rsid w:val="007223C9"/>
    <w:rsid w:val="00727E4B"/>
    <w:rsid w:val="00744670"/>
    <w:rsid w:val="007641E1"/>
    <w:rsid w:val="00766E06"/>
    <w:rsid w:val="007D5400"/>
    <w:rsid w:val="007D5DAB"/>
    <w:rsid w:val="007D6DF2"/>
    <w:rsid w:val="007E32C2"/>
    <w:rsid w:val="007E65F2"/>
    <w:rsid w:val="0081461E"/>
    <w:rsid w:val="00847B8D"/>
    <w:rsid w:val="00862EE3"/>
    <w:rsid w:val="008672CF"/>
    <w:rsid w:val="008721B8"/>
    <w:rsid w:val="00872331"/>
    <w:rsid w:val="00872C0F"/>
    <w:rsid w:val="00877DCE"/>
    <w:rsid w:val="00894479"/>
    <w:rsid w:val="008979C2"/>
    <w:rsid w:val="008C0415"/>
    <w:rsid w:val="008D4C5C"/>
    <w:rsid w:val="008E12D2"/>
    <w:rsid w:val="008E2EE1"/>
    <w:rsid w:val="00900468"/>
    <w:rsid w:val="00920DD6"/>
    <w:rsid w:val="009213E1"/>
    <w:rsid w:val="00930DEA"/>
    <w:rsid w:val="00932704"/>
    <w:rsid w:val="009340E4"/>
    <w:rsid w:val="0094544C"/>
    <w:rsid w:val="00963EE6"/>
    <w:rsid w:val="00973D42"/>
    <w:rsid w:val="00986210"/>
    <w:rsid w:val="009D08AF"/>
    <w:rsid w:val="009D15B0"/>
    <w:rsid w:val="009E10D9"/>
    <w:rsid w:val="009E56E8"/>
    <w:rsid w:val="00A11775"/>
    <w:rsid w:val="00A1730E"/>
    <w:rsid w:val="00A1769F"/>
    <w:rsid w:val="00A26319"/>
    <w:rsid w:val="00A30DEC"/>
    <w:rsid w:val="00A417D4"/>
    <w:rsid w:val="00A6640E"/>
    <w:rsid w:val="00A721A5"/>
    <w:rsid w:val="00A83FD4"/>
    <w:rsid w:val="00A912B7"/>
    <w:rsid w:val="00A91F6F"/>
    <w:rsid w:val="00A92EC6"/>
    <w:rsid w:val="00A959A9"/>
    <w:rsid w:val="00AB71C0"/>
    <w:rsid w:val="00AF3B9F"/>
    <w:rsid w:val="00AF5113"/>
    <w:rsid w:val="00AF7FAA"/>
    <w:rsid w:val="00B419D1"/>
    <w:rsid w:val="00B53C4C"/>
    <w:rsid w:val="00B65F69"/>
    <w:rsid w:val="00B74E9E"/>
    <w:rsid w:val="00B81604"/>
    <w:rsid w:val="00B94472"/>
    <w:rsid w:val="00B9780B"/>
    <w:rsid w:val="00BC0A51"/>
    <w:rsid w:val="00BF2150"/>
    <w:rsid w:val="00C1257C"/>
    <w:rsid w:val="00C13F20"/>
    <w:rsid w:val="00C62359"/>
    <w:rsid w:val="00C71D96"/>
    <w:rsid w:val="00C749FA"/>
    <w:rsid w:val="00C808D4"/>
    <w:rsid w:val="00C953E4"/>
    <w:rsid w:val="00CA18FB"/>
    <w:rsid w:val="00CD13D1"/>
    <w:rsid w:val="00CD2276"/>
    <w:rsid w:val="00CD7E69"/>
    <w:rsid w:val="00CE7962"/>
    <w:rsid w:val="00CF2C82"/>
    <w:rsid w:val="00D073A4"/>
    <w:rsid w:val="00D54465"/>
    <w:rsid w:val="00D57A62"/>
    <w:rsid w:val="00D64FF8"/>
    <w:rsid w:val="00D83F89"/>
    <w:rsid w:val="00D91F74"/>
    <w:rsid w:val="00DC65D1"/>
    <w:rsid w:val="00DD501D"/>
    <w:rsid w:val="00E02068"/>
    <w:rsid w:val="00E33B9C"/>
    <w:rsid w:val="00E42A62"/>
    <w:rsid w:val="00E44B5A"/>
    <w:rsid w:val="00E5430B"/>
    <w:rsid w:val="00E91B43"/>
    <w:rsid w:val="00E956A1"/>
    <w:rsid w:val="00EA0904"/>
    <w:rsid w:val="00EA7C6E"/>
    <w:rsid w:val="00EB57B7"/>
    <w:rsid w:val="00F16DA1"/>
    <w:rsid w:val="00F222C4"/>
    <w:rsid w:val="00F51399"/>
    <w:rsid w:val="00F53DDC"/>
    <w:rsid w:val="00F66BE5"/>
    <w:rsid w:val="00F7718B"/>
    <w:rsid w:val="00F77CF8"/>
    <w:rsid w:val="00F86077"/>
    <w:rsid w:val="00FB58A5"/>
    <w:rsid w:val="00FD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1D6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footer"/>
    <w:basedOn w:val="a"/>
    <w:link w:val="a5"/>
    <w:rsid w:val="00031D6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31D6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31D65"/>
  </w:style>
  <w:style w:type="table" w:styleId="a7">
    <w:name w:val="Table Grid"/>
    <w:basedOn w:val="a1"/>
    <w:uiPriority w:val="59"/>
    <w:rsid w:val="004F6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11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2733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2024-05-07T07:30:00Z</cp:lastPrinted>
  <dcterms:created xsi:type="dcterms:W3CDTF">2024-03-01T06:49:00Z</dcterms:created>
  <dcterms:modified xsi:type="dcterms:W3CDTF">2024-05-07T07:38:00Z</dcterms:modified>
</cp:coreProperties>
</file>